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9F" w:rsidRPr="00EE719F" w:rsidRDefault="00EE719F" w:rsidP="00974C34">
      <w:pPr>
        <w:rPr>
          <w:b/>
          <w:color w:val="007E46" w:themeColor="accent1"/>
          <w:sz w:val="28"/>
          <w:szCs w:val="28"/>
        </w:rPr>
      </w:pPr>
      <w:r w:rsidRPr="00EE719F">
        <w:rPr>
          <w:b/>
          <w:color w:val="007E46" w:themeColor="accent1"/>
          <w:sz w:val="28"/>
          <w:szCs w:val="28"/>
        </w:rPr>
        <w:t>PRESSEINFORMATION  15.12.2017</w:t>
      </w:r>
    </w:p>
    <w:p w:rsidR="00EE719F" w:rsidRPr="00EE719F" w:rsidRDefault="00EE719F" w:rsidP="00EE719F">
      <w:pPr>
        <w:ind w:left="360"/>
        <w:rPr>
          <w:b/>
          <w:sz w:val="24"/>
          <w:szCs w:val="24"/>
        </w:rPr>
      </w:pPr>
    </w:p>
    <w:p w:rsidR="00077A4E" w:rsidRPr="00974C34" w:rsidRDefault="00974C34" w:rsidP="00974C34">
      <w:pPr>
        <w:pStyle w:val="Listenabsatz"/>
        <w:numPr>
          <w:ilvl w:val="0"/>
          <w:numId w:val="2"/>
        </w:numPr>
        <w:rPr>
          <w:b/>
          <w:sz w:val="24"/>
          <w:szCs w:val="24"/>
        </w:rPr>
      </w:pPr>
      <w:r w:rsidRPr="00974C34">
        <w:rPr>
          <w:b/>
          <w:sz w:val="24"/>
          <w:szCs w:val="24"/>
        </w:rPr>
        <w:t>Entwicklungen möglicher neuer Produkte, …</w:t>
      </w:r>
    </w:p>
    <w:p w:rsidR="00974C34" w:rsidRDefault="00974C34" w:rsidP="009A3FDB">
      <w:r>
        <w:t xml:space="preserve">NÖLK als Standesvertretung wie auch wir vom Obstbauverband Mostviertel sind natürlich angehalten, für die bäuerlichen </w:t>
      </w:r>
      <w:proofErr w:type="spellStart"/>
      <w:r>
        <w:t>Obstverarbeiter</w:t>
      </w:r>
      <w:proofErr w:type="spellEnd"/>
      <w:r>
        <w:t xml:space="preserve"> und ihre Produkte </w:t>
      </w:r>
      <w:proofErr w:type="spellStart"/>
      <w:r>
        <w:t>best</w:t>
      </w:r>
      <w:proofErr w:type="spellEnd"/>
      <w:r>
        <w:t xml:space="preserve"> mögliche Vermarktungsbedingungen zu schaffen!</w:t>
      </w:r>
    </w:p>
    <w:p w:rsidR="00974C34" w:rsidRDefault="00974C34" w:rsidP="00A37F1F">
      <w:pPr>
        <w:spacing w:after="0"/>
      </w:pPr>
      <w:r>
        <w:t xml:space="preserve">Dies betrifft natürlich fachliche Ausbildung, um das </w:t>
      </w:r>
      <w:proofErr w:type="spellStart"/>
      <w:r>
        <w:t>know</w:t>
      </w:r>
      <w:proofErr w:type="spellEnd"/>
      <w:r>
        <w:t xml:space="preserve"> </w:t>
      </w:r>
      <w:proofErr w:type="spellStart"/>
      <w:r>
        <w:t>how</w:t>
      </w:r>
      <w:proofErr w:type="spellEnd"/>
      <w:r>
        <w:t xml:space="preserve"> der Betriebsführer (Qualitätssicherung) zu stärken bzw. aber auch praktikable gesetzliche Voraussetzungen für die Vermarktung zu schaffen, Bsp. richtige Etikettenkennzeichnung   oder auch eine neue gesetzliche Basis für neue Produkte zu schaffen, dies wird gemeinsam mit allen Ländervertretern im BOV vorangetrieben  (Bsp. Birneneismost od. die Auf Splittung der </w:t>
      </w:r>
      <w:proofErr w:type="spellStart"/>
      <w:r>
        <w:t>Cider</w:t>
      </w:r>
      <w:proofErr w:type="spellEnd"/>
      <w:r>
        <w:t xml:space="preserve"> Kategorie -&gt; das sind momentan gerade aktuelle Themen in der Novellierung der Obstweinverordnung.</w:t>
      </w:r>
    </w:p>
    <w:p w:rsidR="00A37F1F" w:rsidRDefault="00A37F1F" w:rsidP="00A37F1F">
      <w:pPr>
        <w:spacing w:after="0"/>
      </w:pPr>
    </w:p>
    <w:p w:rsidR="00A37F1F" w:rsidRDefault="00A37F1F" w:rsidP="00A37F1F">
      <w:pPr>
        <w:spacing w:after="0"/>
      </w:pPr>
    </w:p>
    <w:p w:rsidR="00974C34" w:rsidRPr="00974C34" w:rsidRDefault="00974C34" w:rsidP="00974C34">
      <w:pPr>
        <w:pStyle w:val="Listenabsatz"/>
        <w:numPr>
          <w:ilvl w:val="0"/>
          <w:numId w:val="2"/>
        </w:numPr>
        <w:rPr>
          <w:b/>
          <w:sz w:val="24"/>
          <w:szCs w:val="24"/>
        </w:rPr>
      </w:pPr>
      <w:r w:rsidRPr="00974C34">
        <w:rPr>
          <w:b/>
          <w:sz w:val="24"/>
          <w:szCs w:val="24"/>
        </w:rPr>
        <w:t>Obstpreis – Wirtschaftlichkeit</w:t>
      </w:r>
    </w:p>
    <w:p w:rsidR="00974C34" w:rsidRDefault="00974C34" w:rsidP="009A3FDB">
      <w:r>
        <w:t xml:space="preserve">Hier gibt´s nur eines, gemeinsam </w:t>
      </w:r>
      <w:r w:rsidR="00DD0EB5">
        <w:t xml:space="preserve">daran </w:t>
      </w:r>
      <w:r>
        <w:t>arbeiten</w:t>
      </w:r>
      <w:r w:rsidR="00DD0EB5">
        <w:t>, dass das Obst einen Wert hat, bekommt,</w:t>
      </w:r>
    </w:p>
    <w:p w:rsidR="00DD0EB5" w:rsidRDefault="00DD0EB5" w:rsidP="009A3FDB">
      <w:r>
        <w:t xml:space="preserve">die letzten Jahre zeigen ja hier den richtigen Weg (~ € 150-200.-/t, </w:t>
      </w:r>
      <w:proofErr w:type="spellStart"/>
      <w:r>
        <w:t>bio</w:t>
      </w:r>
      <w:proofErr w:type="spellEnd"/>
      <w:r>
        <w:t xml:space="preserve"> ca. das Doppelte), und letztlich natürlich auch das veredelte Produkt selbst zu einem vernünftigen Preis an die Kunden zu bringen.</w:t>
      </w:r>
    </w:p>
    <w:p w:rsidR="00DD0EB5" w:rsidRDefault="00DD0EB5" w:rsidP="009A3FDB">
      <w:r>
        <w:t>Lässt sich hier Geld verdienen, nur dann sind auch die Bäume was wert, werden gepflegt, bleiben stehen und werden weiter ausgesetzt.</w:t>
      </w:r>
    </w:p>
    <w:p w:rsidR="00A37F1F" w:rsidRDefault="00A37F1F" w:rsidP="00A37F1F">
      <w:pPr>
        <w:spacing w:after="0"/>
      </w:pPr>
      <w:r>
        <w:t>Trend der Regionalität hilft dabei, muss noch stärker forciert werden!</w:t>
      </w:r>
    </w:p>
    <w:p w:rsidR="00DD0EB5" w:rsidRDefault="00DD0EB5" w:rsidP="009A3FDB"/>
    <w:p w:rsidR="00A37F1F" w:rsidRDefault="00DD0EB5" w:rsidP="00A37F1F">
      <w:pPr>
        <w:pStyle w:val="Listenabsatz"/>
        <w:numPr>
          <w:ilvl w:val="0"/>
          <w:numId w:val="2"/>
        </w:numPr>
        <w:spacing w:after="0"/>
        <w:rPr>
          <w:b/>
          <w:sz w:val="24"/>
          <w:szCs w:val="24"/>
        </w:rPr>
      </w:pPr>
      <w:r w:rsidRPr="00DD0EB5">
        <w:rPr>
          <w:b/>
          <w:sz w:val="24"/>
          <w:szCs w:val="24"/>
        </w:rPr>
        <w:t>Ausblick Streuobstwiese</w:t>
      </w:r>
      <w:r w:rsidR="00A37F1F">
        <w:rPr>
          <w:b/>
          <w:sz w:val="24"/>
          <w:szCs w:val="24"/>
        </w:rPr>
        <w:t xml:space="preserve"> – </w:t>
      </w:r>
    </w:p>
    <w:p w:rsidR="00DD0EB5" w:rsidRPr="00A37F1F" w:rsidRDefault="00A37F1F" w:rsidP="00A37F1F">
      <w:pPr>
        <w:ind w:left="360"/>
        <w:rPr>
          <w:b/>
          <w:sz w:val="24"/>
          <w:szCs w:val="24"/>
        </w:rPr>
      </w:pPr>
      <w:r>
        <w:rPr>
          <w:b/>
          <w:sz w:val="24"/>
          <w:szCs w:val="24"/>
        </w:rPr>
        <w:t xml:space="preserve">      </w:t>
      </w:r>
      <w:r w:rsidRPr="00A37F1F">
        <w:rPr>
          <w:b/>
          <w:sz w:val="24"/>
          <w:szCs w:val="24"/>
        </w:rPr>
        <w:t>Bewusstseinsbildung bei allen die im Mostviertel daheim sind</w:t>
      </w:r>
    </w:p>
    <w:p w:rsidR="00DD0EB5" w:rsidRDefault="00DD0EB5" w:rsidP="00DD0EB5">
      <w:pPr>
        <w:spacing w:after="0"/>
        <w:jc w:val="left"/>
        <w:rPr>
          <w:rFonts w:eastAsia="Times New Roman" w:cs="Arial"/>
          <w:b/>
          <w:color w:val="006600"/>
          <w:lang w:eastAsia="de-AT"/>
        </w:rPr>
      </w:pPr>
    </w:p>
    <w:p w:rsidR="00DD0EB5" w:rsidRPr="00DD0EB5" w:rsidRDefault="00DD0EB5" w:rsidP="00DD0EB5">
      <w:pPr>
        <w:spacing w:after="0"/>
        <w:jc w:val="left"/>
        <w:rPr>
          <w:rFonts w:eastAsia="Times New Roman" w:cs="Arial"/>
          <w:b/>
          <w:color w:val="006600"/>
          <w:lang w:eastAsia="de-AT"/>
        </w:rPr>
      </w:pPr>
      <w:r w:rsidRPr="00DD0EB5">
        <w:rPr>
          <w:rFonts w:eastAsia="Times New Roman" w:cs="Arial"/>
          <w:b/>
          <w:color w:val="006600"/>
          <w:lang w:eastAsia="de-AT"/>
        </w:rPr>
        <w:t>CO2  Speicher Obstbaum – seine CO2  reduzierenden Fähigkeiten!</w:t>
      </w:r>
    </w:p>
    <w:p w:rsidR="00DD0EB5" w:rsidRPr="00DD0EB5" w:rsidRDefault="00DD0EB5" w:rsidP="00DD0EB5">
      <w:pPr>
        <w:spacing w:after="0"/>
        <w:jc w:val="left"/>
        <w:rPr>
          <w:rFonts w:eastAsia="Times New Roman" w:cs="Arial"/>
          <w:b/>
          <w:color w:val="006600"/>
          <w:lang w:eastAsia="de-AT"/>
        </w:rPr>
      </w:pPr>
      <w:r w:rsidRPr="00DD0EB5">
        <w:rPr>
          <w:rFonts w:eastAsia="Times New Roman" w:cs="Arial"/>
          <w:b/>
          <w:color w:val="006600"/>
          <w:lang w:eastAsia="de-AT"/>
        </w:rPr>
        <w:t>Wasserspeicherkapazitäten – Schutz vor Humuserosion</w:t>
      </w:r>
    </w:p>
    <w:p w:rsidR="00DD0EB5" w:rsidRPr="00DD0EB5" w:rsidRDefault="00DD0EB5" w:rsidP="00DD0EB5">
      <w:pPr>
        <w:spacing w:after="0"/>
        <w:jc w:val="left"/>
        <w:rPr>
          <w:rFonts w:eastAsia="Times New Roman" w:cs="Arial"/>
          <w:lang w:eastAsia="de-AT"/>
        </w:rPr>
      </w:pPr>
    </w:p>
    <w:p w:rsidR="00DD0EB5" w:rsidRPr="00DD0EB5" w:rsidRDefault="00DD0EB5" w:rsidP="00DD0EB5">
      <w:pPr>
        <w:spacing w:after="0"/>
        <w:jc w:val="left"/>
        <w:rPr>
          <w:rFonts w:eastAsia="Times New Roman" w:cs="Arial"/>
          <w:lang w:eastAsia="de-AT"/>
        </w:rPr>
      </w:pPr>
      <w:r w:rsidRPr="00DD0EB5">
        <w:rPr>
          <w:rFonts w:eastAsia="Times New Roman" w:cs="Arial"/>
          <w:lang w:eastAsia="de-AT"/>
        </w:rPr>
        <w:t xml:space="preserve">Ein </w:t>
      </w:r>
      <w:r w:rsidRPr="00DD0EB5">
        <w:rPr>
          <w:rFonts w:eastAsia="Times New Roman" w:cs="Arial"/>
          <w:b/>
          <w:lang w:eastAsia="de-AT"/>
        </w:rPr>
        <w:t>Mostobstbaum</w:t>
      </w:r>
      <w:r w:rsidRPr="00DD0EB5">
        <w:rPr>
          <w:rFonts w:eastAsia="Times New Roman" w:cs="Arial"/>
          <w:lang w:eastAsia="de-AT"/>
        </w:rPr>
        <w:t xml:space="preserve"> mit einer Höhe von ca. 15m speichert </w:t>
      </w:r>
      <w:r w:rsidRPr="00DD0EB5">
        <w:rPr>
          <w:rFonts w:eastAsia="Times New Roman" w:cs="Arial"/>
          <w:b/>
          <w:lang w:eastAsia="de-AT"/>
        </w:rPr>
        <w:t>in</w:t>
      </w:r>
      <w:r w:rsidRPr="00DD0EB5">
        <w:rPr>
          <w:rFonts w:eastAsia="Times New Roman" w:cs="Arial"/>
          <w:lang w:eastAsia="de-AT"/>
        </w:rPr>
        <w:t xml:space="preserve"> seinem </w:t>
      </w:r>
      <w:r w:rsidRPr="00DD0EB5">
        <w:rPr>
          <w:rFonts w:eastAsia="Times New Roman" w:cs="Arial"/>
          <w:b/>
          <w:lang w:eastAsia="de-AT"/>
        </w:rPr>
        <w:t>Leben</w:t>
      </w:r>
      <w:r w:rsidRPr="00DD0EB5">
        <w:rPr>
          <w:rFonts w:eastAsia="Times New Roman" w:cs="Arial"/>
          <w:lang w:eastAsia="de-AT"/>
        </w:rPr>
        <w:t xml:space="preserve"> (~ 80 J.)</w:t>
      </w:r>
    </w:p>
    <w:p w:rsidR="00DD0EB5" w:rsidRPr="00DD0EB5" w:rsidRDefault="00DD0EB5" w:rsidP="00DD0EB5">
      <w:pPr>
        <w:spacing w:after="0"/>
        <w:jc w:val="left"/>
        <w:rPr>
          <w:rFonts w:eastAsia="Times New Roman" w:cs="Arial"/>
          <w:lang w:eastAsia="de-AT"/>
        </w:rPr>
      </w:pPr>
      <w:r w:rsidRPr="00DD0EB5">
        <w:rPr>
          <w:rFonts w:eastAsia="Times New Roman" w:cs="Arial"/>
          <w:lang w:eastAsia="de-AT"/>
        </w:rPr>
        <w:t xml:space="preserve">ca. </w:t>
      </w:r>
      <w:r w:rsidRPr="00DD0EB5">
        <w:rPr>
          <w:rFonts w:eastAsia="Times New Roman" w:cs="Arial"/>
          <w:b/>
          <w:lang w:eastAsia="de-AT"/>
        </w:rPr>
        <w:t>1 Tonne CO2.</w:t>
      </w:r>
    </w:p>
    <w:p w:rsidR="00DD0EB5" w:rsidRPr="00DD0EB5" w:rsidRDefault="00DD0EB5" w:rsidP="00DD0EB5">
      <w:pPr>
        <w:spacing w:after="0"/>
        <w:jc w:val="left"/>
        <w:rPr>
          <w:rFonts w:eastAsia="Times New Roman" w:cs="Arial"/>
          <w:lang w:eastAsia="de-AT"/>
        </w:rPr>
      </w:pPr>
    </w:p>
    <w:p w:rsidR="00DD0EB5" w:rsidRPr="00DD0EB5" w:rsidRDefault="00DD0EB5" w:rsidP="00DD0EB5">
      <w:pPr>
        <w:spacing w:after="0"/>
        <w:jc w:val="left"/>
        <w:rPr>
          <w:rFonts w:eastAsia="Times New Roman" w:cs="Arial"/>
          <w:lang w:eastAsia="de-AT"/>
        </w:rPr>
      </w:pPr>
      <w:r w:rsidRPr="00DD0EB5">
        <w:rPr>
          <w:rFonts w:eastAsia="Times New Roman" w:cs="Arial"/>
          <w:lang w:eastAsia="de-AT"/>
        </w:rPr>
        <w:t xml:space="preserve">Das würde umgerechnet auf das </w:t>
      </w:r>
      <w:r w:rsidRPr="00DD0EB5">
        <w:rPr>
          <w:rFonts w:eastAsia="Times New Roman" w:cs="Arial"/>
          <w:b/>
          <w:lang w:eastAsia="de-AT"/>
        </w:rPr>
        <w:t xml:space="preserve">Mostviertel </w:t>
      </w:r>
    </w:p>
    <w:p w:rsidR="00DD0EB5" w:rsidRPr="00DD0EB5" w:rsidRDefault="00DD0EB5" w:rsidP="00DD0EB5">
      <w:pPr>
        <w:spacing w:after="0"/>
        <w:jc w:val="left"/>
        <w:rPr>
          <w:rFonts w:eastAsia="Times New Roman" w:cs="Arial"/>
          <w:lang w:eastAsia="de-AT"/>
        </w:rPr>
      </w:pPr>
      <w:r w:rsidRPr="00DD0EB5">
        <w:rPr>
          <w:rFonts w:eastAsia="Times New Roman" w:cs="Arial"/>
          <w:lang w:eastAsia="de-AT"/>
        </w:rPr>
        <w:t xml:space="preserve">mit seinen </w:t>
      </w:r>
      <w:r w:rsidR="00A37F1F">
        <w:rPr>
          <w:rFonts w:eastAsia="Times New Roman" w:cs="Arial"/>
          <w:b/>
          <w:lang w:eastAsia="de-AT"/>
        </w:rPr>
        <w:t>~ 3</w:t>
      </w:r>
      <w:r w:rsidRPr="00DD0EB5">
        <w:rPr>
          <w:rFonts w:eastAsia="Times New Roman" w:cs="Arial"/>
          <w:b/>
          <w:lang w:eastAsia="de-AT"/>
        </w:rPr>
        <w:t>00.000 Streuobstbäumen</w:t>
      </w:r>
      <w:r>
        <w:rPr>
          <w:rFonts w:eastAsia="Times New Roman" w:cs="Arial"/>
          <w:lang w:eastAsia="de-AT"/>
        </w:rPr>
        <w:t>,</w:t>
      </w:r>
      <w:r w:rsidRPr="00DD0EB5">
        <w:rPr>
          <w:rFonts w:eastAsia="Times New Roman" w:cs="Arial"/>
          <w:lang w:eastAsia="de-AT"/>
        </w:rPr>
        <w:t xml:space="preserve"> (~ </w:t>
      </w:r>
      <w:r w:rsidR="00A37F1F">
        <w:rPr>
          <w:rFonts w:eastAsia="Times New Roman" w:cs="Arial"/>
          <w:lang w:eastAsia="de-AT"/>
        </w:rPr>
        <w:t>15</w:t>
      </w:r>
      <w:r w:rsidRPr="00DD0EB5">
        <w:rPr>
          <w:rFonts w:eastAsia="Times New Roman" w:cs="Arial"/>
          <w:lang w:eastAsia="de-AT"/>
        </w:rPr>
        <w:t xml:space="preserve">0.000 Bez. Amstetten) bedeuten, </w:t>
      </w:r>
      <w:r>
        <w:rPr>
          <w:rFonts w:eastAsia="Times New Roman" w:cs="Arial"/>
          <w:lang w:eastAsia="de-AT"/>
        </w:rPr>
        <w:t xml:space="preserve">                           </w:t>
      </w:r>
      <w:r w:rsidRPr="00DD0EB5">
        <w:rPr>
          <w:rFonts w:eastAsia="Times New Roman" w:cs="Arial"/>
          <w:lang w:eastAsia="de-AT"/>
        </w:rPr>
        <w:t xml:space="preserve">dass </w:t>
      </w:r>
      <w:r w:rsidR="00A37F1F">
        <w:rPr>
          <w:rFonts w:eastAsia="Times New Roman" w:cs="Arial"/>
          <w:lang w:eastAsia="de-AT"/>
        </w:rPr>
        <w:t xml:space="preserve">im Mostviertel </w:t>
      </w:r>
      <w:r w:rsidRPr="00DD0EB5">
        <w:rPr>
          <w:rFonts w:eastAsia="Times New Roman" w:cs="Arial"/>
          <w:lang w:eastAsia="de-AT"/>
        </w:rPr>
        <w:t xml:space="preserve">ca. </w:t>
      </w:r>
      <w:r w:rsidR="00A37F1F" w:rsidRPr="00A37F1F">
        <w:rPr>
          <w:rFonts w:eastAsia="Times New Roman" w:cs="Arial"/>
          <w:b/>
          <w:lang w:eastAsia="de-AT"/>
        </w:rPr>
        <w:t>2</w:t>
      </w:r>
      <w:r w:rsidRPr="00DD0EB5">
        <w:rPr>
          <w:rFonts w:eastAsia="Times New Roman" w:cs="Arial"/>
          <w:b/>
          <w:lang w:eastAsia="de-AT"/>
        </w:rPr>
        <w:t>00 000 Tonnen CO2 gespeichert</w:t>
      </w:r>
      <w:r w:rsidRPr="00DD0EB5">
        <w:rPr>
          <w:rFonts w:eastAsia="Times New Roman" w:cs="Arial"/>
          <w:lang w:eastAsia="de-AT"/>
        </w:rPr>
        <w:t xml:space="preserve"> wird.</w:t>
      </w:r>
    </w:p>
    <w:p w:rsidR="00DD0EB5" w:rsidRPr="00DD0EB5" w:rsidRDefault="00DD0EB5" w:rsidP="00DD0EB5">
      <w:pPr>
        <w:spacing w:after="0"/>
        <w:jc w:val="left"/>
        <w:rPr>
          <w:rFonts w:eastAsia="Times New Roman" w:cs="Arial"/>
          <w:lang w:eastAsia="de-AT"/>
        </w:rPr>
      </w:pPr>
    </w:p>
    <w:p w:rsidR="00DD0EB5" w:rsidRPr="00DD0EB5" w:rsidRDefault="00DD0EB5" w:rsidP="00DD0EB5">
      <w:pPr>
        <w:spacing w:after="0"/>
        <w:jc w:val="left"/>
        <w:rPr>
          <w:rFonts w:eastAsia="Times New Roman" w:cs="Arial"/>
          <w:lang w:eastAsia="de-AT"/>
        </w:rPr>
      </w:pPr>
      <w:r w:rsidRPr="00DD0EB5">
        <w:rPr>
          <w:rFonts w:eastAsia="Times New Roman" w:cs="Arial"/>
          <w:lang w:eastAsia="de-AT"/>
        </w:rPr>
        <w:t>Rechnet man diesen Wert auf ein durchschnittliches Kleinauto (Diesel)</w:t>
      </w:r>
      <w:r>
        <w:rPr>
          <w:rFonts w:eastAsia="Times New Roman" w:cs="Arial"/>
          <w:lang w:eastAsia="de-AT"/>
        </w:rPr>
        <w:t xml:space="preserve"> bei 15.000km/J.</w:t>
      </w:r>
      <w:r w:rsidRPr="00DD0EB5">
        <w:rPr>
          <w:rFonts w:eastAsia="Times New Roman" w:cs="Arial"/>
          <w:lang w:eastAsia="de-AT"/>
        </w:rPr>
        <w:t xml:space="preserve"> </w:t>
      </w:r>
      <w:r>
        <w:rPr>
          <w:rFonts w:eastAsia="Times New Roman" w:cs="Arial"/>
          <w:lang w:eastAsia="de-AT"/>
        </w:rPr>
        <w:t xml:space="preserve">                                                 mit </w:t>
      </w:r>
      <w:r w:rsidRPr="00DD0EB5">
        <w:rPr>
          <w:rFonts w:eastAsia="Times New Roman" w:cs="Arial"/>
          <w:lang w:eastAsia="de-AT"/>
        </w:rPr>
        <w:t xml:space="preserve">einem ~ 150g CO2 Ausstoß/km um, ergibt </w:t>
      </w:r>
    </w:p>
    <w:p w:rsidR="00DD0EB5" w:rsidRPr="00DD0EB5" w:rsidRDefault="00DD0EB5" w:rsidP="00DD0EB5">
      <w:pPr>
        <w:spacing w:after="0"/>
        <w:jc w:val="left"/>
        <w:rPr>
          <w:rFonts w:eastAsia="Times New Roman" w:cs="Arial"/>
          <w:lang w:eastAsia="de-AT"/>
        </w:rPr>
      </w:pPr>
    </w:p>
    <w:p w:rsidR="00DD0EB5" w:rsidRPr="00DD0EB5" w:rsidRDefault="00DD0EB5" w:rsidP="00DD0EB5">
      <w:pPr>
        <w:spacing w:after="0"/>
        <w:jc w:val="left"/>
        <w:rPr>
          <w:rFonts w:eastAsia="Times New Roman" w:cs="Arial"/>
          <w:b/>
          <w:u w:val="single"/>
          <w:lang w:val="en-GB" w:eastAsia="de-AT"/>
        </w:rPr>
      </w:pPr>
      <w:proofErr w:type="gramStart"/>
      <w:r w:rsidRPr="00DD0EB5">
        <w:rPr>
          <w:rFonts w:eastAsia="Times New Roman" w:cs="Arial"/>
          <w:lang w:val="en-GB" w:eastAsia="de-AT"/>
        </w:rPr>
        <w:t xml:space="preserve">15 000 x 0,150 = </w:t>
      </w:r>
      <w:r w:rsidRPr="00DD0EB5">
        <w:rPr>
          <w:rFonts w:eastAsia="Times New Roman" w:cs="Arial"/>
          <w:b/>
          <w:color w:val="006600"/>
          <w:u w:val="single"/>
          <w:lang w:val="en-GB" w:eastAsia="de-AT"/>
        </w:rPr>
        <w:t>2250kg CO2/Auto/</w:t>
      </w:r>
      <w:proofErr w:type="spellStart"/>
      <w:r w:rsidRPr="00DD0EB5">
        <w:rPr>
          <w:rFonts w:eastAsia="Times New Roman" w:cs="Arial"/>
          <w:b/>
          <w:color w:val="006600"/>
          <w:u w:val="single"/>
          <w:lang w:val="en-GB" w:eastAsia="de-AT"/>
        </w:rPr>
        <w:t>Jahr</w:t>
      </w:r>
      <w:proofErr w:type="spellEnd"/>
      <w:proofErr w:type="gramEnd"/>
    </w:p>
    <w:p w:rsidR="00DD0EB5" w:rsidRPr="00DD0EB5" w:rsidRDefault="00DD0EB5" w:rsidP="00DD0EB5">
      <w:pPr>
        <w:spacing w:after="0"/>
        <w:jc w:val="left"/>
        <w:rPr>
          <w:rFonts w:eastAsia="Times New Roman" w:cs="Arial"/>
          <w:lang w:val="en-GB" w:eastAsia="de-AT"/>
        </w:rPr>
      </w:pPr>
    </w:p>
    <w:p w:rsidR="00DD0EB5" w:rsidRPr="00DD0EB5" w:rsidRDefault="00A37F1F" w:rsidP="00DD0EB5">
      <w:pPr>
        <w:spacing w:after="0"/>
        <w:jc w:val="left"/>
        <w:rPr>
          <w:rFonts w:eastAsia="Times New Roman" w:cs="Arial"/>
          <w:b/>
          <w:lang w:eastAsia="de-AT"/>
        </w:rPr>
      </w:pPr>
      <w:r>
        <w:rPr>
          <w:rFonts w:eastAsia="Times New Roman" w:cs="Arial"/>
          <w:lang w:eastAsia="de-AT"/>
        </w:rPr>
        <w:t>2</w:t>
      </w:r>
      <w:r w:rsidR="00DD0EB5" w:rsidRPr="00DD0EB5">
        <w:rPr>
          <w:rFonts w:eastAsia="Times New Roman" w:cs="Arial"/>
          <w:lang w:eastAsia="de-AT"/>
        </w:rPr>
        <w:t xml:space="preserve">00 000t CO2 (Bäume) : 2,25t CO2 (Auto) = </w:t>
      </w:r>
      <w:r w:rsidRPr="00A37F1F">
        <w:rPr>
          <w:rFonts w:eastAsia="Times New Roman" w:cs="Arial"/>
          <w:b/>
          <w:lang w:eastAsia="de-AT"/>
        </w:rPr>
        <w:t>knapp</w:t>
      </w:r>
      <w:r>
        <w:rPr>
          <w:rFonts w:eastAsia="Times New Roman" w:cs="Arial"/>
          <w:lang w:eastAsia="de-AT"/>
        </w:rPr>
        <w:t xml:space="preserve"> </w:t>
      </w:r>
      <w:r w:rsidRPr="00A37F1F">
        <w:rPr>
          <w:rFonts w:eastAsia="Times New Roman" w:cs="Arial"/>
          <w:b/>
          <w:color w:val="006600"/>
          <w:lang w:eastAsia="de-AT"/>
        </w:rPr>
        <w:t>90.000</w:t>
      </w:r>
      <w:r w:rsidR="00DD0EB5" w:rsidRPr="00A37F1F">
        <w:rPr>
          <w:rFonts w:eastAsia="Times New Roman" w:cs="Arial"/>
          <w:b/>
          <w:color w:val="006600"/>
          <w:lang w:eastAsia="de-AT"/>
        </w:rPr>
        <w:t xml:space="preserve"> Autos</w:t>
      </w:r>
    </w:p>
    <w:p w:rsidR="00DD0EB5" w:rsidRPr="00DD0EB5" w:rsidRDefault="00DD0EB5" w:rsidP="00DD0EB5">
      <w:pPr>
        <w:spacing w:after="0"/>
        <w:jc w:val="left"/>
        <w:rPr>
          <w:rFonts w:eastAsia="Times New Roman" w:cs="Arial"/>
          <w:b/>
          <w:lang w:eastAsia="de-AT"/>
        </w:rPr>
      </w:pPr>
    </w:p>
    <w:p w:rsidR="00DD0EB5" w:rsidRPr="00DD0EB5" w:rsidRDefault="00DD0EB5" w:rsidP="00DD0EB5">
      <w:pPr>
        <w:spacing w:after="0"/>
        <w:jc w:val="left"/>
        <w:rPr>
          <w:rFonts w:eastAsia="Times New Roman" w:cs="Arial"/>
          <w:b/>
          <w:color w:val="006600"/>
          <w:lang w:eastAsia="de-AT"/>
        </w:rPr>
      </w:pPr>
      <w:r w:rsidRPr="00DD0EB5">
        <w:rPr>
          <w:rFonts w:eastAsia="Times New Roman" w:cs="Arial"/>
          <w:b/>
          <w:color w:val="006600"/>
          <w:lang w:eastAsia="de-AT"/>
        </w:rPr>
        <w:t xml:space="preserve">D.h. also, alleine die Streuobstbäume des Mostviertels nehmen in ihrem Leben </w:t>
      </w:r>
    </w:p>
    <w:p w:rsidR="00DD0EB5" w:rsidRPr="00DD0EB5" w:rsidRDefault="00DD0EB5" w:rsidP="00DD0EB5">
      <w:pPr>
        <w:spacing w:after="0"/>
        <w:jc w:val="left"/>
        <w:rPr>
          <w:rFonts w:eastAsia="Times New Roman" w:cs="Arial"/>
          <w:b/>
          <w:color w:val="006600"/>
          <w:lang w:eastAsia="de-AT"/>
        </w:rPr>
      </w:pPr>
      <w:r w:rsidRPr="00DD0EB5">
        <w:rPr>
          <w:rFonts w:eastAsia="Times New Roman" w:cs="Arial"/>
          <w:b/>
          <w:color w:val="006600"/>
          <w:lang w:eastAsia="de-AT"/>
        </w:rPr>
        <w:t>den CO2 Ausstoß/Jahr von ~ 133 000 Autos auf!!</w:t>
      </w:r>
    </w:p>
    <w:p w:rsidR="00DD0EB5" w:rsidRDefault="00DD0EB5" w:rsidP="00DD0EB5">
      <w:pPr>
        <w:spacing w:after="0"/>
        <w:jc w:val="left"/>
        <w:rPr>
          <w:rFonts w:eastAsia="Times New Roman" w:cs="Arial"/>
          <w:lang w:eastAsia="de-AT"/>
        </w:rPr>
      </w:pPr>
    </w:p>
    <w:p w:rsidR="00DD0EB5" w:rsidRPr="00DD0EB5" w:rsidRDefault="00DD0EB5" w:rsidP="00DD0EB5">
      <w:pPr>
        <w:spacing w:after="0"/>
        <w:jc w:val="left"/>
        <w:rPr>
          <w:rFonts w:eastAsia="Times New Roman" w:cs="Arial"/>
          <w:lang w:eastAsia="de-AT"/>
        </w:rPr>
      </w:pPr>
    </w:p>
    <w:p w:rsidR="00DD0EB5" w:rsidRDefault="00DD0EB5" w:rsidP="00DD0EB5">
      <w:pPr>
        <w:spacing w:after="0"/>
        <w:jc w:val="left"/>
        <w:rPr>
          <w:rFonts w:eastAsia="Times New Roman" w:cs="Arial"/>
          <w:b/>
          <w:lang w:eastAsia="de-AT"/>
        </w:rPr>
      </w:pPr>
      <w:bookmarkStart w:id="0" w:name="_GoBack"/>
      <w:bookmarkEnd w:id="0"/>
    </w:p>
    <w:p w:rsidR="00DD0EB5" w:rsidRPr="00DD0EB5" w:rsidRDefault="00DD0EB5" w:rsidP="00DD0EB5">
      <w:pPr>
        <w:spacing w:after="0"/>
        <w:jc w:val="left"/>
        <w:rPr>
          <w:rFonts w:eastAsia="Times New Roman" w:cs="Arial"/>
          <w:b/>
          <w:lang w:eastAsia="de-AT"/>
        </w:rPr>
      </w:pPr>
      <w:r w:rsidRPr="00DD0EB5">
        <w:rPr>
          <w:rFonts w:eastAsia="Times New Roman" w:cs="Arial"/>
          <w:b/>
          <w:lang w:eastAsia="de-AT"/>
        </w:rPr>
        <w:t xml:space="preserve">Nicht vergessen </w:t>
      </w:r>
      <w:r w:rsidRPr="00DD0EB5">
        <w:rPr>
          <w:rFonts w:eastAsia="Times New Roman" w:cs="Arial"/>
          <w:lang w:eastAsia="de-AT"/>
        </w:rPr>
        <w:t>werden sollte auch die</w:t>
      </w:r>
      <w:r w:rsidRPr="00DD0EB5">
        <w:rPr>
          <w:rFonts w:eastAsia="Times New Roman" w:cs="Arial"/>
          <w:b/>
          <w:lang w:eastAsia="de-AT"/>
        </w:rPr>
        <w:t xml:space="preserve"> </w:t>
      </w:r>
      <w:r w:rsidRPr="00DD0EB5">
        <w:rPr>
          <w:rFonts w:eastAsia="Times New Roman" w:cs="Arial"/>
          <w:b/>
          <w:color w:val="007E46" w:themeColor="accent1"/>
          <w:u w:val="single"/>
          <w:lang w:eastAsia="de-AT"/>
        </w:rPr>
        <w:t>Erosionsschutz Wirkung</w:t>
      </w:r>
      <w:r w:rsidRPr="00DD0EB5">
        <w:rPr>
          <w:rFonts w:eastAsia="Times New Roman" w:cs="Arial"/>
          <w:b/>
          <w:color w:val="007E46" w:themeColor="accent1"/>
          <w:lang w:eastAsia="de-AT"/>
        </w:rPr>
        <w:t xml:space="preserve"> </w:t>
      </w:r>
      <w:r w:rsidRPr="00DD0EB5">
        <w:rPr>
          <w:rFonts w:eastAsia="Times New Roman" w:cs="Arial"/>
          <w:lang w:eastAsia="de-AT"/>
        </w:rPr>
        <w:t>eines</w:t>
      </w:r>
      <w:r w:rsidRPr="00DD0EB5">
        <w:rPr>
          <w:rFonts w:eastAsia="Times New Roman" w:cs="Arial"/>
          <w:b/>
          <w:lang w:eastAsia="de-AT"/>
        </w:rPr>
        <w:t xml:space="preserve"> Baumes.</w:t>
      </w:r>
    </w:p>
    <w:p w:rsidR="00DD0EB5" w:rsidRDefault="00DD0EB5" w:rsidP="00DD0EB5">
      <w:pPr>
        <w:spacing w:after="0"/>
        <w:jc w:val="left"/>
        <w:rPr>
          <w:rFonts w:eastAsia="Times New Roman" w:cs="Arial"/>
          <w:lang w:eastAsia="de-AT"/>
        </w:rPr>
      </w:pPr>
    </w:p>
    <w:p w:rsidR="00DD0EB5" w:rsidRPr="00DD0EB5" w:rsidRDefault="00DD0EB5" w:rsidP="00DD0EB5">
      <w:pPr>
        <w:spacing w:after="0"/>
        <w:jc w:val="left"/>
        <w:rPr>
          <w:rFonts w:eastAsia="Times New Roman" w:cs="Arial"/>
          <w:b/>
          <w:lang w:eastAsia="de-AT"/>
        </w:rPr>
      </w:pPr>
      <w:r w:rsidRPr="00DD0EB5">
        <w:rPr>
          <w:rFonts w:eastAsia="Times New Roman" w:cs="Arial"/>
          <w:lang w:eastAsia="de-AT"/>
        </w:rPr>
        <w:t>So</w:t>
      </w:r>
      <w:r w:rsidRPr="00DD0EB5">
        <w:rPr>
          <w:rFonts w:eastAsia="Times New Roman" w:cs="Arial"/>
          <w:b/>
          <w:lang w:eastAsia="de-AT"/>
        </w:rPr>
        <w:t xml:space="preserve"> speichert </w:t>
      </w:r>
      <w:r w:rsidRPr="00DD0EB5">
        <w:rPr>
          <w:rFonts w:eastAsia="Times New Roman" w:cs="Arial"/>
          <w:lang w:eastAsia="de-AT"/>
        </w:rPr>
        <w:t>ein</w:t>
      </w:r>
      <w:r w:rsidRPr="00DD0EB5">
        <w:rPr>
          <w:rFonts w:eastAsia="Times New Roman" w:cs="Arial"/>
          <w:b/>
          <w:lang w:eastAsia="de-AT"/>
        </w:rPr>
        <w:t xml:space="preserve"> ~ 80 jähriger Birnbaum ca. </w:t>
      </w:r>
      <w:r w:rsidRPr="00DD0EB5">
        <w:rPr>
          <w:rFonts w:eastAsia="Times New Roman" w:cs="Arial"/>
          <w:b/>
          <w:color w:val="C00000"/>
          <w:lang w:eastAsia="de-AT"/>
        </w:rPr>
        <w:t>80.000l Wasser pro Jahr</w:t>
      </w:r>
      <w:r w:rsidRPr="00DD0EB5">
        <w:rPr>
          <w:rFonts w:eastAsia="Times New Roman" w:cs="Arial"/>
          <w:b/>
          <w:lang w:eastAsia="de-AT"/>
        </w:rPr>
        <w:t xml:space="preserve">, </w:t>
      </w:r>
    </w:p>
    <w:p w:rsidR="00DD0EB5" w:rsidRPr="00DD0EB5" w:rsidRDefault="00DD0EB5" w:rsidP="00DD0EB5">
      <w:pPr>
        <w:spacing w:after="0"/>
        <w:jc w:val="left"/>
        <w:rPr>
          <w:rFonts w:eastAsia="Times New Roman" w:cs="Arial"/>
          <w:lang w:eastAsia="de-AT"/>
        </w:rPr>
      </w:pPr>
      <w:r w:rsidRPr="00DD0EB5">
        <w:rPr>
          <w:rFonts w:eastAsia="Times New Roman" w:cs="Arial"/>
          <w:lang w:eastAsia="de-AT"/>
        </w:rPr>
        <w:t xml:space="preserve">spendet im heißen Sommer natürlichen kühlen Schatten </w:t>
      </w:r>
    </w:p>
    <w:p w:rsidR="00DD0EB5" w:rsidRDefault="00DD0EB5" w:rsidP="00DD0EB5">
      <w:pPr>
        <w:spacing w:after="0"/>
        <w:jc w:val="left"/>
        <w:rPr>
          <w:rFonts w:eastAsia="Times New Roman" w:cs="Arial"/>
          <w:lang w:eastAsia="de-AT"/>
        </w:rPr>
      </w:pPr>
    </w:p>
    <w:p w:rsidR="00DD0EB5" w:rsidRPr="00DD0EB5" w:rsidRDefault="00DD0EB5" w:rsidP="00DD0EB5">
      <w:pPr>
        <w:spacing w:after="0"/>
        <w:jc w:val="left"/>
        <w:rPr>
          <w:rFonts w:eastAsia="Times New Roman" w:cs="Arial"/>
          <w:b/>
          <w:color w:val="C00000"/>
          <w:lang w:eastAsia="de-AT"/>
        </w:rPr>
      </w:pPr>
      <w:r w:rsidRPr="00DD0EB5">
        <w:rPr>
          <w:rFonts w:eastAsia="Times New Roman" w:cs="Arial"/>
          <w:lang w:eastAsia="de-AT"/>
        </w:rPr>
        <w:t>und</w:t>
      </w:r>
      <w:r w:rsidRPr="00DD0EB5">
        <w:rPr>
          <w:rFonts w:eastAsia="Times New Roman" w:cs="Arial"/>
          <w:b/>
          <w:lang w:eastAsia="de-AT"/>
        </w:rPr>
        <w:t xml:space="preserve"> verhindert </w:t>
      </w:r>
      <w:r w:rsidRPr="00DD0EB5">
        <w:rPr>
          <w:rFonts w:eastAsia="Times New Roman" w:cs="Arial"/>
          <w:lang w:eastAsia="de-AT"/>
        </w:rPr>
        <w:t>durch seine Wind brechende Wirkung</w:t>
      </w:r>
      <w:r w:rsidRPr="00DD0EB5">
        <w:rPr>
          <w:rFonts w:eastAsia="Times New Roman" w:cs="Arial"/>
          <w:b/>
          <w:lang w:eastAsia="de-AT"/>
        </w:rPr>
        <w:t xml:space="preserve"> </w:t>
      </w:r>
      <w:r>
        <w:rPr>
          <w:rFonts w:eastAsia="Times New Roman" w:cs="Arial"/>
          <w:b/>
          <w:lang w:eastAsia="de-AT"/>
        </w:rPr>
        <w:t xml:space="preserve"> </w:t>
      </w:r>
      <w:r w:rsidRPr="00DD0EB5">
        <w:rPr>
          <w:rFonts w:eastAsia="Times New Roman" w:cs="Arial"/>
          <w:b/>
          <w:color w:val="C00000"/>
          <w:u w:val="single"/>
          <w:lang w:eastAsia="de-AT"/>
        </w:rPr>
        <w:t>Humuserosionen,</w:t>
      </w:r>
      <w:r w:rsidRPr="00DD0EB5">
        <w:rPr>
          <w:rFonts w:eastAsia="Times New Roman" w:cs="Arial"/>
          <w:b/>
          <w:color w:val="C00000"/>
          <w:lang w:eastAsia="de-AT"/>
        </w:rPr>
        <w:t xml:space="preserve"> </w:t>
      </w:r>
    </w:p>
    <w:p w:rsidR="00DD0EB5" w:rsidRPr="00DD0EB5" w:rsidRDefault="00DD0EB5" w:rsidP="00DD0EB5">
      <w:pPr>
        <w:spacing w:after="0"/>
        <w:jc w:val="left"/>
        <w:rPr>
          <w:rFonts w:eastAsia="Times New Roman" w:cs="Arial"/>
          <w:b/>
          <w:lang w:eastAsia="de-AT"/>
        </w:rPr>
      </w:pPr>
      <w:r w:rsidRPr="00DD0EB5">
        <w:rPr>
          <w:rFonts w:eastAsia="Times New Roman" w:cs="Arial"/>
          <w:lang w:eastAsia="de-AT"/>
        </w:rPr>
        <w:t>die</w:t>
      </w:r>
      <w:r w:rsidRPr="00DD0EB5">
        <w:rPr>
          <w:rFonts w:eastAsia="Times New Roman" w:cs="Arial"/>
          <w:b/>
          <w:lang w:eastAsia="de-AT"/>
        </w:rPr>
        <w:t xml:space="preserve"> </w:t>
      </w:r>
      <w:r>
        <w:rPr>
          <w:rFonts w:eastAsia="Times New Roman" w:cs="Arial"/>
          <w:b/>
          <w:lang w:eastAsia="de-AT"/>
        </w:rPr>
        <w:t xml:space="preserve"> </w:t>
      </w:r>
      <w:r w:rsidRPr="00DD0EB5">
        <w:rPr>
          <w:rFonts w:eastAsia="Times New Roman" w:cs="Arial"/>
          <w:b/>
          <w:color w:val="C00000"/>
          <w:lang w:eastAsia="de-AT"/>
        </w:rPr>
        <w:t>pro Jahr und ha ca. 15</w:t>
      </w:r>
      <w:r>
        <w:rPr>
          <w:rFonts w:eastAsia="Times New Roman" w:cs="Arial"/>
          <w:b/>
          <w:color w:val="C00000"/>
          <w:lang w:eastAsia="de-AT"/>
        </w:rPr>
        <w:t xml:space="preserve"> </w:t>
      </w:r>
      <w:r w:rsidRPr="00DD0EB5">
        <w:rPr>
          <w:rFonts w:eastAsia="Times New Roman" w:cs="Arial"/>
          <w:b/>
          <w:color w:val="C00000"/>
          <w:lang w:eastAsia="de-AT"/>
        </w:rPr>
        <w:t xml:space="preserve">t </w:t>
      </w:r>
      <w:r>
        <w:rPr>
          <w:rFonts w:eastAsia="Times New Roman" w:cs="Arial"/>
          <w:b/>
          <w:color w:val="C00000"/>
          <w:lang w:eastAsia="de-AT"/>
        </w:rPr>
        <w:t xml:space="preserve"> </w:t>
      </w:r>
      <w:r w:rsidRPr="00DD0EB5">
        <w:rPr>
          <w:rFonts w:eastAsia="Times New Roman" w:cs="Arial"/>
          <w:lang w:eastAsia="de-AT"/>
        </w:rPr>
        <w:t>sein können</w:t>
      </w:r>
      <w:r w:rsidRPr="00DD0EB5">
        <w:rPr>
          <w:rFonts w:eastAsia="Times New Roman" w:cs="Arial"/>
          <w:b/>
          <w:lang w:eastAsia="de-AT"/>
        </w:rPr>
        <w:t>.</w:t>
      </w:r>
    </w:p>
    <w:p w:rsidR="00DD0EB5" w:rsidRDefault="00DD0EB5" w:rsidP="009A3FDB"/>
    <w:p w:rsidR="00DD0EB5" w:rsidRDefault="00DD0EB5" w:rsidP="009A3FDB"/>
    <w:p w:rsidR="00974C34" w:rsidRDefault="00974C34" w:rsidP="009A3FDB"/>
    <w:p w:rsidR="00974C34" w:rsidRDefault="00974C34" w:rsidP="009A3FDB">
      <w:r>
        <w:t xml:space="preserve"> </w:t>
      </w:r>
    </w:p>
    <w:p w:rsidR="00974C34" w:rsidRDefault="00974C34" w:rsidP="009A3FDB"/>
    <w:p w:rsidR="00974C34" w:rsidRPr="009A3FDB" w:rsidRDefault="00974C34" w:rsidP="009A3FDB"/>
    <w:sectPr w:rsidR="00974C34" w:rsidRPr="009A3FD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B5" w:rsidRDefault="00DD0EB5" w:rsidP="00DD0EB5">
      <w:pPr>
        <w:spacing w:after="0"/>
      </w:pPr>
      <w:r>
        <w:separator/>
      </w:r>
    </w:p>
  </w:endnote>
  <w:endnote w:type="continuationSeparator" w:id="0">
    <w:p w:rsidR="00DD0EB5" w:rsidRDefault="00DD0EB5" w:rsidP="00DD0E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B5" w:rsidRDefault="00DD0EB5" w:rsidP="00DD0EB5">
      <w:pPr>
        <w:spacing w:after="0"/>
      </w:pPr>
      <w:r>
        <w:separator/>
      </w:r>
    </w:p>
  </w:footnote>
  <w:footnote w:type="continuationSeparator" w:id="0">
    <w:p w:rsidR="00DD0EB5" w:rsidRDefault="00DD0EB5" w:rsidP="00DD0E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B5" w:rsidRDefault="00DD0EB5" w:rsidP="00DD0EB5">
    <w:pPr>
      <w:pStyle w:val="Kopfzeile"/>
      <w:jc w:val="right"/>
    </w:pPr>
    <w:r>
      <w:rPr>
        <w:noProof/>
        <w:lang w:eastAsia="de-AT"/>
      </w:rPr>
      <w:drawing>
        <wp:inline distT="0" distB="0" distL="0" distR="0">
          <wp:extent cx="1447212" cy="298046"/>
          <wp:effectExtent l="0" t="0" r="63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k NÖ NEU.jpg"/>
                  <pic:cNvPicPr/>
                </pic:nvPicPr>
                <pic:blipFill>
                  <a:blip r:embed="rId1">
                    <a:extLst>
                      <a:ext uri="{28A0092B-C50C-407E-A947-70E740481C1C}">
                        <a14:useLocalDpi xmlns:a14="http://schemas.microsoft.com/office/drawing/2010/main" val="0"/>
                      </a:ext>
                    </a:extLst>
                  </a:blip>
                  <a:stretch>
                    <a:fillRect/>
                  </a:stretch>
                </pic:blipFill>
                <pic:spPr>
                  <a:xfrm>
                    <a:off x="0" y="0"/>
                    <a:ext cx="1458488" cy="3003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26235"/>
    <w:multiLevelType w:val="hybridMultilevel"/>
    <w:tmpl w:val="350ED636"/>
    <w:lvl w:ilvl="0" w:tplc="825EDA76">
      <w:start w:val="1"/>
      <w:numFmt w:val="bullet"/>
      <w:pStyle w:val="Aufzhlung1"/>
      <w:lvlText w:val=""/>
      <w:lvlJc w:val="left"/>
      <w:pPr>
        <w:ind w:left="36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EFF1C12"/>
    <w:multiLevelType w:val="hybridMultilevel"/>
    <w:tmpl w:val="58BCBAF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34"/>
    <w:rsid w:val="000249C0"/>
    <w:rsid w:val="00077A4E"/>
    <w:rsid w:val="00123F85"/>
    <w:rsid w:val="00184C4C"/>
    <w:rsid w:val="00295873"/>
    <w:rsid w:val="002B248C"/>
    <w:rsid w:val="002D483C"/>
    <w:rsid w:val="003E7EE7"/>
    <w:rsid w:val="004E23A3"/>
    <w:rsid w:val="00533157"/>
    <w:rsid w:val="006F42C6"/>
    <w:rsid w:val="007C68E0"/>
    <w:rsid w:val="008656D1"/>
    <w:rsid w:val="00974C34"/>
    <w:rsid w:val="009A3FDB"/>
    <w:rsid w:val="00A24592"/>
    <w:rsid w:val="00A37F1F"/>
    <w:rsid w:val="00B8618A"/>
    <w:rsid w:val="00D543E0"/>
    <w:rsid w:val="00DD0EB5"/>
    <w:rsid w:val="00EE719F"/>
    <w:rsid w:val="00FC43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656D1"/>
    <w:rPr>
      <w:rFonts w:ascii="Arial" w:hAnsi="Arial"/>
    </w:rPr>
  </w:style>
  <w:style w:type="paragraph" w:styleId="berschrift1">
    <w:name w:val="heading 1"/>
    <w:basedOn w:val="Standard"/>
    <w:next w:val="Standard"/>
    <w:link w:val="berschrift1Zchn"/>
    <w:uiPriority w:val="9"/>
    <w:qFormat/>
    <w:rsid w:val="006F42C6"/>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6F42C6"/>
    <w:pPr>
      <w:keepNext/>
      <w:keepLines/>
      <w:spacing w:before="200" w:after="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2C6"/>
    <w:rPr>
      <w:rFonts w:ascii="Arial" w:eastAsiaTheme="majorEastAsia" w:hAnsi="Arial" w:cstheme="majorBidi"/>
      <w:b/>
      <w:bCs/>
      <w:sz w:val="28"/>
      <w:szCs w:val="28"/>
    </w:rPr>
  </w:style>
  <w:style w:type="paragraph" w:styleId="Titel">
    <w:name w:val="Title"/>
    <w:basedOn w:val="Standard"/>
    <w:next w:val="Standard"/>
    <w:link w:val="TitelZchn"/>
    <w:uiPriority w:val="10"/>
    <w:qFormat/>
    <w:rsid w:val="006F42C6"/>
    <w:pP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6F42C6"/>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6F42C6"/>
    <w:pPr>
      <w:numPr>
        <w:ilvl w:val="1"/>
      </w:numPr>
    </w:pPr>
    <w:rPr>
      <w:rFonts w:eastAsiaTheme="majorEastAsia" w:cstheme="majorBidi"/>
      <w:iCs/>
      <w:spacing w:val="15"/>
      <w:sz w:val="24"/>
      <w:szCs w:val="24"/>
    </w:rPr>
  </w:style>
  <w:style w:type="character" w:customStyle="1" w:styleId="UntertitelZchn">
    <w:name w:val="Untertitel Zchn"/>
    <w:basedOn w:val="Absatz-Standardschriftart"/>
    <w:link w:val="Untertitel"/>
    <w:uiPriority w:val="11"/>
    <w:rsid w:val="006F42C6"/>
    <w:rPr>
      <w:rFonts w:ascii="Arial" w:eastAsiaTheme="majorEastAsia" w:hAnsi="Arial" w:cstheme="majorBidi"/>
      <w:iCs/>
      <w:spacing w:val="15"/>
      <w:sz w:val="24"/>
      <w:szCs w:val="24"/>
    </w:rPr>
  </w:style>
  <w:style w:type="character" w:customStyle="1" w:styleId="berschrift2Zchn">
    <w:name w:val="Überschrift 2 Zchn"/>
    <w:basedOn w:val="Absatz-Standardschriftart"/>
    <w:link w:val="berschrift2"/>
    <w:uiPriority w:val="9"/>
    <w:semiHidden/>
    <w:rsid w:val="006F42C6"/>
    <w:rPr>
      <w:rFonts w:ascii="Arial" w:eastAsiaTheme="majorEastAsia" w:hAnsi="Arial" w:cstheme="majorBidi"/>
      <w:b/>
      <w:bCs/>
      <w:sz w:val="26"/>
      <w:szCs w:val="26"/>
    </w:rPr>
  </w:style>
  <w:style w:type="paragraph" w:customStyle="1" w:styleId="Aufzhlung1">
    <w:name w:val="Aufzählung 1"/>
    <w:basedOn w:val="Standard"/>
    <w:qFormat/>
    <w:rsid w:val="00077A4E"/>
    <w:pPr>
      <w:numPr>
        <w:numId w:val="1"/>
      </w:numPr>
    </w:pPr>
  </w:style>
  <w:style w:type="paragraph" w:customStyle="1" w:styleId="Aufzhlung2">
    <w:name w:val="Aufzählung 2"/>
    <w:basedOn w:val="Aufzhlung1"/>
    <w:qFormat/>
    <w:rsid w:val="00077A4E"/>
    <w:pPr>
      <w:ind w:left="714" w:hanging="357"/>
    </w:pPr>
  </w:style>
  <w:style w:type="character" w:styleId="Fett">
    <w:name w:val="Strong"/>
    <w:basedOn w:val="Absatz-Standardschriftart"/>
    <w:uiPriority w:val="22"/>
    <w:qFormat/>
    <w:rsid w:val="00FC43E6"/>
    <w:rPr>
      <w:b/>
      <w:bCs/>
    </w:rPr>
  </w:style>
  <w:style w:type="paragraph" w:styleId="Sprechblasentext">
    <w:name w:val="Balloon Text"/>
    <w:basedOn w:val="Standard"/>
    <w:link w:val="SprechblasentextZchn"/>
    <w:uiPriority w:val="99"/>
    <w:semiHidden/>
    <w:unhideWhenUsed/>
    <w:rsid w:val="00D543E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3E0"/>
    <w:rPr>
      <w:rFonts w:ascii="Tahoma" w:hAnsi="Tahoma" w:cs="Tahoma"/>
      <w:sz w:val="16"/>
      <w:szCs w:val="16"/>
    </w:rPr>
  </w:style>
  <w:style w:type="paragraph" w:styleId="Listenabsatz">
    <w:name w:val="List Paragraph"/>
    <w:basedOn w:val="Standard"/>
    <w:uiPriority w:val="34"/>
    <w:rsid w:val="00974C34"/>
    <w:pPr>
      <w:ind w:left="720"/>
      <w:contextualSpacing/>
    </w:pPr>
  </w:style>
  <w:style w:type="paragraph" w:styleId="Kopfzeile">
    <w:name w:val="header"/>
    <w:basedOn w:val="Standard"/>
    <w:link w:val="KopfzeileZchn"/>
    <w:uiPriority w:val="99"/>
    <w:unhideWhenUsed/>
    <w:rsid w:val="00DD0EB5"/>
    <w:pPr>
      <w:tabs>
        <w:tab w:val="center" w:pos="4536"/>
        <w:tab w:val="right" w:pos="9072"/>
      </w:tabs>
      <w:spacing w:after="0"/>
    </w:pPr>
  </w:style>
  <w:style w:type="character" w:customStyle="1" w:styleId="KopfzeileZchn">
    <w:name w:val="Kopfzeile Zchn"/>
    <w:basedOn w:val="Absatz-Standardschriftart"/>
    <w:link w:val="Kopfzeile"/>
    <w:uiPriority w:val="99"/>
    <w:rsid w:val="00DD0EB5"/>
    <w:rPr>
      <w:rFonts w:ascii="Arial" w:hAnsi="Arial"/>
    </w:rPr>
  </w:style>
  <w:style w:type="paragraph" w:styleId="Fuzeile">
    <w:name w:val="footer"/>
    <w:basedOn w:val="Standard"/>
    <w:link w:val="FuzeileZchn"/>
    <w:uiPriority w:val="99"/>
    <w:unhideWhenUsed/>
    <w:rsid w:val="00DD0EB5"/>
    <w:pPr>
      <w:tabs>
        <w:tab w:val="center" w:pos="4536"/>
        <w:tab w:val="right" w:pos="9072"/>
      </w:tabs>
      <w:spacing w:after="0"/>
    </w:pPr>
  </w:style>
  <w:style w:type="character" w:customStyle="1" w:styleId="FuzeileZchn">
    <w:name w:val="Fußzeile Zchn"/>
    <w:basedOn w:val="Absatz-Standardschriftart"/>
    <w:link w:val="Fuzeile"/>
    <w:uiPriority w:val="99"/>
    <w:rsid w:val="00DD0EB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656D1"/>
    <w:rPr>
      <w:rFonts w:ascii="Arial" w:hAnsi="Arial"/>
    </w:rPr>
  </w:style>
  <w:style w:type="paragraph" w:styleId="berschrift1">
    <w:name w:val="heading 1"/>
    <w:basedOn w:val="Standard"/>
    <w:next w:val="Standard"/>
    <w:link w:val="berschrift1Zchn"/>
    <w:uiPriority w:val="9"/>
    <w:qFormat/>
    <w:rsid w:val="006F42C6"/>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6F42C6"/>
    <w:pPr>
      <w:keepNext/>
      <w:keepLines/>
      <w:spacing w:before="200" w:after="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2C6"/>
    <w:rPr>
      <w:rFonts w:ascii="Arial" w:eastAsiaTheme="majorEastAsia" w:hAnsi="Arial" w:cstheme="majorBidi"/>
      <w:b/>
      <w:bCs/>
      <w:sz w:val="28"/>
      <w:szCs w:val="28"/>
    </w:rPr>
  </w:style>
  <w:style w:type="paragraph" w:styleId="Titel">
    <w:name w:val="Title"/>
    <w:basedOn w:val="Standard"/>
    <w:next w:val="Standard"/>
    <w:link w:val="TitelZchn"/>
    <w:uiPriority w:val="10"/>
    <w:qFormat/>
    <w:rsid w:val="006F42C6"/>
    <w:pP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6F42C6"/>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6F42C6"/>
    <w:pPr>
      <w:numPr>
        <w:ilvl w:val="1"/>
      </w:numPr>
    </w:pPr>
    <w:rPr>
      <w:rFonts w:eastAsiaTheme="majorEastAsia" w:cstheme="majorBidi"/>
      <w:iCs/>
      <w:spacing w:val="15"/>
      <w:sz w:val="24"/>
      <w:szCs w:val="24"/>
    </w:rPr>
  </w:style>
  <w:style w:type="character" w:customStyle="1" w:styleId="UntertitelZchn">
    <w:name w:val="Untertitel Zchn"/>
    <w:basedOn w:val="Absatz-Standardschriftart"/>
    <w:link w:val="Untertitel"/>
    <w:uiPriority w:val="11"/>
    <w:rsid w:val="006F42C6"/>
    <w:rPr>
      <w:rFonts w:ascii="Arial" w:eastAsiaTheme="majorEastAsia" w:hAnsi="Arial" w:cstheme="majorBidi"/>
      <w:iCs/>
      <w:spacing w:val="15"/>
      <w:sz w:val="24"/>
      <w:szCs w:val="24"/>
    </w:rPr>
  </w:style>
  <w:style w:type="character" w:customStyle="1" w:styleId="berschrift2Zchn">
    <w:name w:val="Überschrift 2 Zchn"/>
    <w:basedOn w:val="Absatz-Standardschriftart"/>
    <w:link w:val="berschrift2"/>
    <w:uiPriority w:val="9"/>
    <w:semiHidden/>
    <w:rsid w:val="006F42C6"/>
    <w:rPr>
      <w:rFonts w:ascii="Arial" w:eastAsiaTheme="majorEastAsia" w:hAnsi="Arial" w:cstheme="majorBidi"/>
      <w:b/>
      <w:bCs/>
      <w:sz w:val="26"/>
      <w:szCs w:val="26"/>
    </w:rPr>
  </w:style>
  <w:style w:type="paragraph" w:customStyle="1" w:styleId="Aufzhlung1">
    <w:name w:val="Aufzählung 1"/>
    <w:basedOn w:val="Standard"/>
    <w:qFormat/>
    <w:rsid w:val="00077A4E"/>
    <w:pPr>
      <w:numPr>
        <w:numId w:val="1"/>
      </w:numPr>
    </w:pPr>
  </w:style>
  <w:style w:type="paragraph" w:customStyle="1" w:styleId="Aufzhlung2">
    <w:name w:val="Aufzählung 2"/>
    <w:basedOn w:val="Aufzhlung1"/>
    <w:qFormat/>
    <w:rsid w:val="00077A4E"/>
    <w:pPr>
      <w:ind w:left="714" w:hanging="357"/>
    </w:pPr>
  </w:style>
  <w:style w:type="character" w:styleId="Fett">
    <w:name w:val="Strong"/>
    <w:basedOn w:val="Absatz-Standardschriftart"/>
    <w:uiPriority w:val="22"/>
    <w:qFormat/>
    <w:rsid w:val="00FC43E6"/>
    <w:rPr>
      <w:b/>
      <w:bCs/>
    </w:rPr>
  </w:style>
  <w:style w:type="paragraph" w:styleId="Sprechblasentext">
    <w:name w:val="Balloon Text"/>
    <w:basedOn w:val="Standard"/>
    <w:link w:val="SprechblasentextZchn"/>
    <w:uiPriority w:val="99"/>
    <w:semiHidden/>
    <w:unhideWhenUsed/>
    <w:rsid w:val="00D543E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3E0"/>
    <w:rPr>
      <w:rFonts w:ascii="Tahoma" w:hAnsi="Tahoma" w:cs="Tahoma"/>
      <w:sz w:val="16"/>
      <w:szCs w:val="16"/>
    </w:rPr>
  </w:style>
  <w:style w:type="paragraph" w:styleId="Listenabsatz">
    <w:name w:val="List Paragraph"/>
    <w:basedOn w:val="Standard"/>
    <w:uiPriority w:val="34"/>
    <w:rsid w:val="00974C34"/>
    <w:pPr>
      <w:ind w:left="720"/>
      <w:contextualSpacing/>
    </w:pPr>
  </w:style>
  <w:style w:type="paragraph" w:styleId="Kopfzeile">
    <w:name w:val="header"/>
    <w:basedOn w:val="Standard"/>
    <w:link w:val="KopfzeileZchn"/>
    <w:uiPriority w:val="99"/>
    <w:unhideWhenUsed/>
    <w:rsid w:val="00DD0EB5"/>
    <w:pPr>
      <w:tabs>
        <w:tab w:val="center" w:pos="4536"/>
        <w:tab w:val="right" w:pos="9072"/>
      </w:tabs>
      <w:spacing w:after="0"/>
    </w:pPr>
  </w:style>
  <w:style w:type="character" w:customStyle="1" w:styleId="KopfzeileZchn">
    <w:name w:val="Kopfzeile Zchn"/>
    <w:basedOn w:val="Absatz-Standardschriftart"/>
    <w:link w:val="Kopfzeile"/>
    <w:uiPriority w:val="99"/>
    <w:rsid w:val="00DD0EB5"/>
    <w:rPr>
      <w:rFonts w:ascii="Arial" w:hAnsi="Arial"/>
    </w:rPr>
  </w:style>
  <w:style w:type="paragraph" w:styleId="Fuzeile">
    <w:name w:val="footer"/>
    <w:basedOn w:val="Standard"/>
    <w:link w:val="FuzeileZchn"/>
    <w:uiPriority w:val="99"/>
    <w:unhideWhenUsed/>
    <w:rsid w:val="00DD0EB5"/>
    <w:pPr>
      <w:tabs>
        <w:tab w:val="center" w:pos="4536"/>
        <w:tab w:val="right" w:pos="9072"/>
      </w:tabs>
      <w:spacing w:after="0"/>
    </w:pPr>
  </w:style>
  <w:style w:type="character" w:customStyle="1" w:styleId="FuzeileZchn">
    <w:name w:val="Fußzeile Zchn"/>
    <w:basedOn w:val="Absatz-Standardschriftart"/>
    <w:link w:val="Fuzeile"/>
    <w:uiPriority w:val="99"/>
    <w:rsid w:val="00DD0EB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K Standard">
      <a:dk1>
        <a:srgbClr val="000000"/>
      </a:dk1>
      <a:lt1>
        <a:srgbClr val="FFFFFF"/>
      </a:lt1>
      <a:dk2>
        <a:srgbClr val="000000"/>
      </a:dk2>
      <a:lt2>
        <a:srgbClr val="BEB4AA"/>
      </a:lt2>
      <a:accent1>
        <a:srgbClr val="007E46"/>
      </a:accent1>
      <a:accent2>
        <a:srgbClr val="D7B487"/>
      </a:accent2>
      <a:accent3>
        <a:srgbClr val="964B3C"/>
      </a:accent3>
      <a:accent4>
        <a:srgbClr val="6E3C28"/>
      </a:accent4>
      <a:accent5>
        <a:srgbClr val="BEB4AA"/>
      </a:accent5>
      <a:accent6>
        <a:srgbClr val="6E8C96"/>
      </a:accent6>
      <a:hlink>
        <a:srgbClr val="007E46"/>
      </a:hlink>
      <a:folHlink>
        <a:srgbClr val="007E46"/>
      </a:folHlink>
    </a:clrScheme>
    <a:fontScheme name="LK Standar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Ennser Andreas (BBK Amstetten)</dc:creator>
  <cp:lastModifiedBy>Ennser Andreas (BBK Amstetten)</cp:lastModifiedBy>
  <cp:revision>3</cp:revision>
  <cp:lastPrinted>2017-12-15T11:31:00Z</cp:lastPrinted>
  <dcterms:created xsi:type="dcterms:W3CDTF">2017-12-15T11:07:00Z</dcterms:created>
  <dcterms:modified xsi:type="dcterms:W3CDTF">2017-12-15T13:20:00Z</dcterms:modified>
</cp:coreProperties>
</file>